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3EE1" w14:textId="77777777"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حقوقی)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مطابق این تعهد نامه شرکت ...............................(به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شرکت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397E6B76" w14:textId="77777777"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 xml:space="preserve">مشخصات و هویت متقاضی (شخص حقوقی)                              نام شرکت/ سازمان/ موسسه:                                                     </w:t>
            </w:r>
          </w:p>
          <w:p w14:paraId="41ED604A"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شناسه ملی:                                                                      شماره ثبت شرکت ها:</w:t>
            </w:r>
          </w:p>
          <w:p w14:paraId="4A93C93B"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شماره اقتصادی:                                                                 مدیر عامل:</w:t>
            </w:r>
          </w:p>
          <w:p w14:paraId="229BA7D0"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نوع فعالیت شرکت/ سازمان/ موسسه:                                        شماره تلفن ثابت:                                                              شماره نمابر:                                                                      نشانی شرکت/ سازمان/ موسسه:</w:t>
            </w:r>
          </w:p>
        </w:tc>
      </w:tr>
      <w:tr w:rsidR="007B7835" w:rsidRPr="00F077EB" w14:paraId="30C803D6" w14:textId="77777777" w:rsidTr="007B7835">
        <w:trPr>
          <w:trHeight w:val="443"/>
        </w:trPr>
        <w:tc>
          <w:tcPr>
            <w:tcW w:w="9180" w:type="dxa"/>
            <w:shd w:val="clear" w:color="auto" w:fill="auto"/>
          </w:tcPr>
          <w:p w14:paraId="30CC82F0" w14:textId="77777777" w:rsidR="007B7835" w:rsidRPr="00F077EB" w:rsidRDefault="007B7835" w:rsidP="007B7835">
            <w:pPr>
              <w:jc w:val="center"/>
              <w:rPr>
                <w:rFonts w:ascii="B Nazanin" w:eastAsia="Calibri" w:hAnsi="B Nazanin" w:cs="B Nazanin"/>
                <w:rtl/>
              </w:rPr>
            </w:pPr>
            <w:r w:rsidRPr="00F077EB">
              <w:rPr>
                <w:rFonts w:ascii="B Nazanin" w:hAnsi="B Nazanin" w:cs="B Nazanin" w:hint="cs"/>
                <w:b/>
                <w:bCs/>
                <w:rtl/>
              </w:rPr>
              <w:t>مشخصات و هویت مدیرعامل، نماینده مدیرعامل یا نماینده قانونی بهره بردار</w:t>
            </w:r>
          </w:p>
        </w:tc>
      </w:tr>
      <w:tr w:rsidR="007B7835" w:rsidRPr="00F077EB" w14:paraId="00245CFE" w14:textId="77777777" w:rsidTr="007B7835">
        <w:trPr>
          <w:trHeight w:val="662"/>
        </w:trPr>
        <w:tc>
          <w:tcPr>
            <w:tcW w:w="9180" w:type="dxa"/>
            <w:shd w:val="clear" w:color="auto" w:fill="auto"/>
          </w:tcPr>
          <w:p w14:paraId="0447E9A2"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نام و نام خانوادگی:</w:t>
            </w:r>
          </w:p>
          <w:p w14:paraId="55DAAADE" w14:textId="77777777" w:rsidR="007B7835" w:rsidRPr="00F077EB" w:rsidRDefault="007B7835" w:rsidP="007B7835">
            <w:pPr>
              <w:spacing w:line="276" w:lineRule="auto"/>
              <w:rPr>
                <w:rFonts w:ascii="B Nazanin" w:eastAsia="Calibri" w:hAnsi="B Nazanin" w:cs="B Nazanin"/>
              </w:rPr>
            </w:pPr>
            <w:r w:rsidRPr="00F077EB">
              <w:rPr>
                <w:rFonts w:ascii="B Nazanin" w:eastAsia="Calibri" w:hAnsi="B Nazanin" w:cs="B Nazanin" w:hint="cs"/>
                <w:rtl/>
              </w:rPr>
              <w:t xml:space="preserve">کدملی:                                                                         تلفن همراه:                                                                                            </w:t>
            </w:r>
          </w:p>
          <w:p w14:paraId="40D9D746" w14:textId="77777777" w:rsidR="007B7835" w:rsidRPr="00F077EB" w:rsidRDefault="007B7835" w:rsidP="007B7835">
            <w:pPr>
              <w:spacing w:line="276" w:lineRule="auto"/>
              <w:rPr>
                <w:rFonts w:ascii="B Nazanin" w:eastAsia="Calibri" w:hAnsi="B Nazanin" w:cs="B Nazanin"/>
                <w:rtl/>
              </w:rPr>
            </w:pPr>
            <w:r w:rsidRPr="00F077EB">
              <w:rPr>
                <w:rFonts w:ascii="B Nazanin" w:eastAsia="Calibri" w:hAnsi="B Nazanin" w:cs="B Nazanin" w:hint="cs"/>
                <w:rtl/>
              </w:rPr>
              <w:t>آدرس ایمیل سازمانی:                                                        آدرس سایت شرکت/ سازمان:</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125F73BC" w14:textId="0C42AFDC" w:rsidR="007B7835" w:rsidRPr="00F077EB"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0356BA05" w14:textId="55D5A953" w:rsidR="007B7835" w:rsidRPr="00F077EB" w:rsidRDefault="00CE1614" w:rsidP="007B7835">
      <w:pPr>
        <w:pStyle w:val="ListParagraph"/>
        <w:rPr>
          <w:rFonts w:ascii="B Nazanin" w:hAnsi="B Nazanin" w:cs="B Nazanin"/>
          <w:b/>
          <w:rtl/>
        </w:rPr>
      </w:pPr>
      <w:r>
        <w:rPr>
          <w:rFonts w:ascii="B Nazanin" w:hAnsi="B Nazanin" w:cs="B Nazanin" w:hint="cs"/>
          <w:rtl/>
        </w:rPr>
        <w:t xml:space="preserve">       </w:t>
      </w:r>
      <w:r w:rsidR="007B7835">
        <w:rPr>
          <w:rFonts w:ascii="B Nazanin" w:hAnsi="B Nazanin" w:cs="B Nazanin" w:hint="cs"/>
          <w:rtl/>
        </w:rPr>
        <w:t>مهر و امضا، مشتری</w:t>
      </w:r>
      <w:r w:rsidR="007B7835" w:rsidRPr="00F077EB">
        <w:rPr>
          <w:rFonts w:ascii="B Nazanin" w:hAnsi="B Nazanin" w:cs="B Nazanin" w:hint="cs"/>
          <w:rtl/>
        </w:rPr>
        <w:t>:</w:t>
      </w:r>
    </w:p>
    <w:p w14:paraId="11DA0F15" w14:textId="20A96E37" w:rsidR="006F0256" w:rsidRPr="00D8250C" w:rsidRDefault="006F0256" w:rsidP="007B7835">
      <w:pPr>
        <w:rPr>
          <w:rFonts w:ascii="B Nazanin" w:hAnsi="B Nazanin" w:cs="B Nazanin"/>
        </w:rPr>
      </w:pPr>
    </w:p>
    <w:sectPr w:rsidR="006F0256" w:rsidRPr="00D8250C" w:rsidSect="00D8250C">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889F" w14:textId="77777777" w:rsidR="007234E2" w:rsidRDefault="007234E2">
      <w:r>
        <w:separator/>
      </w:r>
    </w:p>
  </w:endnote>
  <w:endnote w:type="continuationSeparator" w:id="0">
    <w:p w14:paraId="5B4EFEBE" w14:textId="77777777" w:rsidR="007234E2" w:rsidRDefault="007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17BA" w14:textId="77777777" w:rsidR="007234E2" w:rsidRDefault="007234E2">
      <w:r>
        <w:separator/>
      </w:r>
    </w:p>
  </w:footnote>
  <w:footnote w:type="continuationSeparator" w:id="0">
    <w:p w14:paraId="5C4BE56A" w14:textId="77777777" w:rsidR="007234E2" w:rsidRDefault="0072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D96BE" w14:textId="5BF09DE6" w:rsidR="008B7042" w:rsidRPr="007A6422" w:rsidRDefault="008B7042" w:rsidP="00E47593">
    <w:pPr>
      <w:jc w:val="center"/>
      <w:rPr>
        <w:rFonts w:cs="B Roy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35717">
    <w:abstractNumId w:val="3"/>
  </w:num>
  <w:num w:numId="2" w16cid:durableId="924999429">
    <w:abstractNumId w:val="7"/>
  </w:num>
  <w:num w:numId="3" w16cid:durableId="84040802">
    <w:abstractNumId w:val="4"/>
  </w:num>
  <w:num w:numId="4" w16cid:durableId="584071711">
    <w:abstractNumId w:val="6"/>
  </w:num>
  <w:num w:numId="5" w16cid:durableId="4938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8419569">
    <w:abstractNumId w:val="2"/>
  </w:num>
  <w:num w:numId="7" w16cid:durableId="1684817253">
    <w:abstractNumId w:val="5"/>
  </w:num>
  <w:num w:numId="8" w16cid:durableId="455610584">
    <w:abstractNumId w:val="0"/>
  </w:num>
  <w:num w:numId="9" w16cid:durableId="1668704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96B3A"/>
    <w:rsid w:val="001A081A"/>
    <w:rsid w:val="001A2A98"/>
    <w:rsid w:val="001B65D3"/>
    <w:rsid w:val="001E7A66"/>
    <w:rsid w:val="001E7DD6"/>
    <w:rsid w:val="001F79CA"/>
    <w:rsid w:val="002060A9"/>
    <w:rsid w:val="00216C04"/>
    <w:rsid w:val="00216CA2"/>
    <w:rsid w:val="00220686"/>
    <w:rsid w:val="00231A15"/>
    <w:rsid w:val="00234720"/>
    <w:rsid w:val="00235D20"/>
    <w:rsid w:val="00242A40"/>
    <w:rsid w:val="00243F39"/>
    <w:rsid w:val="0024634F"/>
    <w:rsid w:val="00256F1C"/>
    <w:rsid w:val="00267C63"/>
    <w:rsid w:val="00272F4E"/>
    <w:rsid w:val="00275A66"/>
    <w:rsid w:val="002936DF"/>
    <w:rsid w:val="00295D83"/>
    <w:rsid w:val="00296841"/>
    <w:rsid w:val="002C2697"/>
    <w:rsid w:val="002D229E"/>
    <w:rsid w:val="002D7E9C"/>
    <w:rsid w:val="002E02F1"/>
    <w:rsid w:val="002E2457"/>
    <w:rsid w:val="002E6FB3"/>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A7504"/>
    <w:rsid w:val="005B5E94"/>
    <w:rsid w:val="005C35A9"/>
    <w:rsid w:val="005D1324"/>
    <w:rsid w:val="005E0320"/>
    <w:rsid w:val="005E2F76"/>
    <w:rsid w:val="005E708B"/>
    <w:rsid w:val="005F0E73"/>
    <w:rsid w:val="00603673"/>
    <w:rsid w:val="006130B0"/>
    <w:rsid w:val="00624EEB"/>
    <w:rsid w:val="006542F2"/>
    <w:rsid w:val="00660D09"/>
    <w:rsid w:val="00661189"/>
    <w:rsid w:val="00661F8C"/>
    <w:rsid w:val="0066222C"/>
    <w:rsid w:val="00662C01"/>
    <w:rsid w:val="006638A3"/>
    <w:rsid w:val="00667EAE"/>
    <w:rsid w:val="00686573"/>
    <w:rsid w:val="00686F2D"/>
    <w:rsid w:val="006A15F8"/>
    <w:rsid w:val="006C567D"/>
    <w:rsid w:val="006D6D5F"/>
    <w:rsid w:val="006E01A2"/>
    <w:rsid w:val="006F0256"/>
    <w:rsid w:val="00701570"/>
    <w:rsid w:val="0070423A"/>
    <w:rsid w:val="00705406"/>
    <w:rsid w:val="0070690F"/>
    <w:rsid w:val="00712089"/>
    <w:rsid w:val="0072186F"/>
    <w:rsid w:val="007234E2"/>
    <w:rsid w:val="00734AC6"/>
    <w:rsid w:val="00756CC0"/>
    <w:rsid w:val="007853E0"/>
    <w:rsid w:val="007A6422"/>
    <w:rsid w:val="007B51CB"/>
    <w:rsid w:val="007B7835"/>
    <w:rsid w:val="007C6300"/>
    <w:rsid w:val="007E13C0"/>
    <w:rsid w:val="007E2BD4"/>
    <w:rsid w:val="007F6100"/>
    <w:rsid w:val="008117FF"/>
    <w:rsid w:val="00822B7B"/>
    <w:rsid w:val="008264AD"/>
    <w:rsid w:val="008266F7"/>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409F"/>
    <w:rsid w:val="00C263EB"/>
    <w:rsid w:val="00C34A48"/>
    <w:rsid w:val="00C411C5"/>
    <w:rsid w:val="00C608B2"/>
    <w:rsid w:val="00C6761A"/>
    <w:rsid w:val="00C752A8"/>
    <w:rsid w:val="00C9470F"/>
    <w:rsid w:val="00CB0080"/>
    <w:rsid w:val="00CC349E"/>
    <w:rsid w:val="00CD6754"/>
    <w:rsid w:val="00CE1614"/>
    <w:rsid w:val="00CE46FF"/>
    <w:rsid w:val="00D0699F"/>
    <w:rsid w:val="00D079A8"/>
    <w:rsid w:val="00D147F3"/>
    <w:rsid w:val="00D47F4A"/>
    <w:rsid w:val="00D54204"/>
    <w:rsid w:val="00D72991"/>
    <w:rsid w:val="00D73306"/>
    <w:rsid w:val="00D75D30"/>
    <w:rsid w:val="00D8250C"/>
    <w:rsid w:val="00D9544F"/>
    <w:rsid w:val="00D96206"/>
    <w:rsid w:val="00D97681"/>
    <w:rsid w:val="00D979F4"/>
    <w:rsid w:val="00DA6711"/>
    <w:rsid w:val="00DB2AC4"/>
    <w:rsid w:val="00DB5C53"/>
    <w:rsid w:val="00DD1497"/>
    <w:rsid w:val="00DD70AA"/>
    <w:rsid w:val="00DE1458"/>
    <w:rsid w:val="00DE5825"/>
    <w:rsid w:val="00E03B6E"/>
    <w:rsid w:val="00E07C67"/>
    <w:rsid w:val="00E107E7"/>
    <w:rsid w:val="00E116DE"/>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A300-3B3D-449A-BDB8-68239C2B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radin</dc:creator>
  <cp:lastModifiedBy>Mohamad Zangane</cp:lastModifiedBy>
  <cp:revision>2</cp:revision>
  <cp:lastPrinted>2020-11-10T08:35:00Z</cp:lastPrinted>
  <dcterms:created xsi:type="dcterms:W3CDTF">2024-08-13T18:25:00Z</dcterms:created>
  <dcterms:modified xsi:type="dcterms:W3CDTF">2024-08-13T18:25:00Z</dcterms:modified>
</cp:coreProperties>
</file>